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F70" w:rsidRPr="006A3F70" w:rsidRDefault="006A3F70" w:rsidP="006A3F70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6A3F70">
        <w:rPr>
          <w:rFonts w:ascii="Arial" w:eastAsia="Times New Roman" w:hAnsi="Arial" w:cs="Arial"/>
          <w:kern w:val="36"/>
          <w:sz w:val="32"/>
          <w:szCs w:val="32"/>
          <w:lang w:eastAsia="ru-RU"/>
        </w:rPr>
        <w:t>Часто задаваемые вопросы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О переводе ребенка из одного муниципального образования в другое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На основании действующего административного регламента предоставления муниципальной услуги очередность при переезде из одного муниципального образования в другое не сохраняется. 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В связи с эти родителям необходимо обратиться с соответствующим заявлением по новому месту жительства ребенка.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Почему происходит движение в очередности?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Очередь смещается вниз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t>: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• если в указанный Вами детский сад встал в очередь ребенок, имеющий льготу на зачисление,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• 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Очередь смещается вверх,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t> 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Ребенок не попал в желаемое учреждение?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6A3F70">
        <w:rPr>
          <w:rFonts w:ascii="Arial" w:eastAsia="Times New Roman" w:hAnsi="Arial" w:cs="Arial"/>
          <w:sz w:val="18"/>
          <w:szCs w:val="18"/>
          <w:lang w:eastAsia="ru-RU"/>
        </w:rPr>
        <w:t>При подаче заявления на постановку на учет в детский сад через Портал</w:t>
      </w:r>
      <w:proofErr w:type="gramEnd"/>
      <w:r w:rsidRPr="006A3F70">
        <w:rPr>
          <w:rFonts w:ascii="Arial" w:eastAsia="Times New Roman" w:hAnsi="Arial" w:cs="Arial"/>
          <w:sz w:val="18"/>
          <w:szCs w:val="18"/>
          <w:lang w:eastAsia="ru-RU"/>
        </w:rPr>
        <w:t xml:space="preserve"> муниципальных и государственных услуг имеется поле «Предлагать другие детские сады», где родители самостоятельно делают выбор, указывая «Да» или «Нет».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Если в поле «Предлагать другие детские сады» Вами выбрано «Да», то в случае отсутствия места в приоритетном детском саду Вам будет предложено место вдругом, где имеются свободные места. 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Почему появляется на Портале статус «не существует»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Также для выяснения статуса «не существует» Вы можете обратиться в управление (отдел) образования Вашего района.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О переводе ребенка из одного детского сада в другой.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Почему расчет возраста ребенка установлен 1 сентября?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Почему на новый учебный год в детских садах не формируются группы для детей от 2 до 3 лет?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 Во исполнение данного указа на текущий учебный год группы в детских садах формируются приоритетно с учетом данной категории детей в очереди. Вместе с тем в дошкольных учреждениях комплектуются по возможности группы также для детей в возрасте от 2 до 3 лет.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Скажите, </w:t>
      </w:r>
      <w:proofErr w:type="spellStart"/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пожайлуста</w:t>
      </w:r>
      <w:proofErr w:type="spellEnd"/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, выплачивается ли в Республике Татарстан компенсация за </w:t>
      </w:r>
      <w:proofErr w:type="spellStart"/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непредоставление</w:t>
      </w:r>
      <w:proofErr w:type="spellEnd"/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места в детском саду детям старше 1, 5 лет?</w:t>
      </w:r>
    </w:p>
    <w:p w:rsidR="006A3F70" w:rsidRPr="006A3F70" w:rsidRDefault="006A3F70" w:rsidP="006A3F70">
      <w:pPr>
        <w:spacing w:after="195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На сегодняшний день 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</w:t>
      </w:r>
    </w:p>
    <w:p w:rsidR="00763029" w:rsidRDefault="00763029">
      <w:bookmarkStart w:id="0" w:name="_GoBack"/>
      <w:bookmarkEnd w:id="0"/>
    </w:p>
    <w:sectPr w:rsidR="00763029" w:rsidSect="00306CA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F70"/>
    <w:rsid w:val="00306CA8"/>
    <w:rsid w:val="006A3F70"/>
    <w:rsid w:val="00763029"/>
    <w:rsid w:val="007A4DFA"/>
    <w:rsid w:val="00FC5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3F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3F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9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917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43809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08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41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07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11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14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32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31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19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053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63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28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8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99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801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453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074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858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7558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755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193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9077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537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9041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5528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4742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13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1069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3283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318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6251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00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5503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4214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4065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238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0449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2806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04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7300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9285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farida</cp:lastModifiedBy>
  <cp:revision>3</cp:revision>
  <dcterms:created xsi:type="dcterms:W3CDTF">2014-06-27T08:35:00Z</dcterms:created>
  <dcterms:modified xsi:type="dcterms:W3CDTF">2014-07-01T08:38:00Z</dcterms:modified>
</cp:coreProperties>
</file>